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E696" w14:textId="77777777" w:rsidR="008C7399" w:rsidRDefault="008C7399" w:rsidP="008C7399">
      <w:pPr>
        <w:ind w:left="540"/>
        <w:rPr>
          <w:rFonts w:ascii="Arial" w:hAnsi="Arial" w:cs="Arial"/>
        </w:rPr>
      </w:pPr>
    </w:p>
    <w:p w14:paraId="39C53BCD" w14:textId="77777777" w:rsidR="00D71F08" w:rsidRDefault="00D71F08" w:rsidP="0060107B">
      <w:pPr>
        <w:pStyle w:val="Heading1"/>
        <w:rPr>
          <w:rFonts w:ascii="Calibri" w:hAnsi="Calibri"/>
        </w:rPr>
      </w:pPr>
    </w:p>
    <w:p w14:paraId="6D3FE009" w14:textId="77777777" w:rsidR="00D71F08" w:rsidRDefault="00D71F08" w:rsidP="0060107B">
      <w:pPr>
        <w:pStyle w:val="Heading1"/>
        <w:rPr>
          <w:rFonts w:ascii="Calibri" w:hAnsi="Calibri"/>
        </w:rPr>
      </w:pPr>
    </w:p>
    <w:p w14:paraId="1F3A9255" w14:textId="77777777" w:rsidR="00D71F08" w:rsidRDefault="00D71F08" w:rsidP="0060107B">
      <w:pPr>
        <w:pStyle w:val="Heading1"/>
        <w:rPr>
          <w:rFonts w:ascii="Calibri" w:hAnsi="Calibri"/>
        </w:rPr>
      </w:pPr>
    </w:p>
    <w:p w14:paraId="6B00E3C1" w14:textId="77777777" w:rsidR="00D71F08" w:rsidRDefault="00D71F08" w:rsidP="0060107B">
      <w:pPr>
        <w:pStyle w:val="Heading1"/>
        <w:rPr>
          <w:rFonts w:ascii="Calibri" w:hAnsi="Calibri"/>
        </w:rPr>
      </w:pPr>
    </w:p>
    <w:p w14:paraId="69976DF1" w14:textId="77777777" w:rsidR="00DE4370" w:rsidRPr="00C757A7" w:rsidRDefault="00DE4370" w:rsidP="00DE4370">
      <w:pPr>
        <w:pStyle w:val="Heading1"/>
        <w:rPr>
          <w:rFonts w:ascii="Calibri" w:hAnsi="Calibri"/>
        </w:rPr>
      </w:pPr>
      <w:r>
        <w:rPr>
          <w:rFonts w:ascii="Calibri" w:hAnsi="Calibri"/>
        </w:rPr>
        <w:t>LANDMARK PRESERVATION COMMISSION REGULAR MEETING</w:t>
      </w:r>
    </w:p>
    <w:p w14:paraId="4C656A40" w14:textId="77777777" w:rsidR="0060107B" w:rsidRPr="00C757A7" w:rsidRDefault="0060107B" w:rsidP="0060107B">
      <w:pPr>
        <w:jc w:val="center"/>
        <w:rPr>
          <w:rFonts w:ascii="Calibri" w:hAnsi="Calibri"/>
          <w:b/>
          <w:sz w:val="28"/>
        </w:rPr>
      </w:pPr>
    </w:p>
    <w:p w14:paraId="69A9E467" w14:textId="093B49D1" w:rsidR="0060107B" w:rsidRPr="00C757A7" w:rsidRDefault="0060107B" w:rsidP="0060107B">
      <w:pPr>
        <w:jc w:val="center"/>
        <w:rPr>
          <w:rFonts w:ascii="Calibri" w:hAnsi="Calibri"/>
          <w:b/>
          <w:sz w:val="28"/>
          <w:u w:val="single"/>
        </w:rPr>
      </w:pPr>
      <w:r w:rsidRPr="00CF48E0">
        <w:rPr>
          <w:rFonts w:ascii="Calibri" w:hAnsi="Calibri"/>
          <w:b/>
          <w:sz w:val="28"/>
          <w:highlight w:val="yellow"/>
          <w:u w:val="single"/>
        </w:rPr>
        <w:t xml:space="preserve">NOTICE OF </w:t>
      </w:r>
      <w:r w:rsidR="00E55837">
        <w:rPr>
          <w:rFonts w:ascii="Calibri" w:hAnsi="Calibri"/>
          <w:b/>
          <w:sz w:val="28"/>
          <w:highlight w:val="yellow"/>
          <w:u w:val="single"/>
        </w:rPr>
        <w:t xml:space="preserve">RESCHEDULED REGULAR </w:t>
      </w:r>
      <w:r w:rsidRPr="00CF48E0">
        <w:rPr>
          <w:rFonts w:ascii="Calibri" w:hAnsi="Calibri"/>
          <w:b/>
          <w:sz w:val="28"/>
          <w:highlight w:val="yellow"/>
          <w:u w:val="single"/>
        </w:rPr>
        <w:t>MEETING</w:t>
      </w:r>
    </w:p>
    <w:p w14:paraId="481D2127" w14:textId="77777777" w:rsidR="0060107B" w:rsidRPr="00C757A7" w:rsidRDefault="0060107B" w:rsidP="0060107B">
      <w:pPr>
        <w:pStyle w:val="BodyText"/>
        <w:rPr>
          <w:rFonts w:ascii="Calibri" w:hAnsi="Calibri"/>
        </w:rPr>
      </w:pPr>
    </w:p>
    <w:p w14:paraId="181F87A9" w14:textId="1CD209C7" w:rsidR="008C7399" w:rsidRDefault="0060107B" w:rsidP="00464BCA">
      <w:pPr>
        <w:jc w:val="both"/>
        <w:rPr>
          <w:rFonts w:ascii="Calibri" w:hAnsi="Calibri"/>
        </w:rPr>
      </w:pPr>
      <w:r w:rsidRPr="00C757A7">
        <w:rPr>
          <w:rFonts w:ascii="Calibri" w:hAnsi="Calibri"/>
        </w:rPr>
        <w:t xml:space="preserve">The regular </w:t>
      </w:r>
      <w:r>
        <w:rPr>
          <w:rFonts w:ascii="Calibri" w:hAnsi="Calibri"/>
        </w:rPr>
        <w:t xml:space="preserve">monthly </w:t>
      </w:r>
      <w:r w:rsidRPr="00C757A7">
        <w:rPr>
          <w:rFonts w:ascii="Calibri" w:hAnsi="Calibri"/>
        </w:rPr>
        <w:t xml:space="preserve">meeting of the </w:t>
      </w:r>
      <w:r w:rsidR="00DE4370">
        <w:rPr>
          <w:rFonts w:ascii="Calibri" w:hAnsi="Calibri"/>
        </w:rPr>
        <w:t>Landmark Preservation Commission s</w:t>
      </w:r>
      <w:r w:rsidRPr="00C757A7">
        <w:rPr>
          <w:rFonts w:ascii="Calibri" w:hAnsi="Calibri"/>
        </w:rPr>
        <w:t xml:space="preserve">cheduled for </w:t>
      </w:r>
      <w:r w:rsidR="00DE4370">
        <w:rPr>
          <w:rFonts w:ascii="Calibri" w:hAnsi="Calibri"/>
        </w:rPr>
        <w:t>May 2, 2022</w:t>
      </w:r>
      <w:r w:rsidR="00D65F1B">
        <w:rPr>
          <w:rFonts w:ascii="Calibri" w:hAnsi="Calibri"/>
        </w:rPr>
        <w:t>,</w:t>
      </w:r>
      <w:r w:rsidRPr="00C757A7">
        <w:rPr>
          <w:rFonts w:ascii="Calibri" w:hAnsi="Calibri"/>
        </w:rPr>
        <w:t xml:space="preserve"> </w:t>
      </w:r>
      <w:r w:rsidR="00464BCA">
        <w:rPr>
          <w:rFonts w:ascii="Calibri" w:hAnsi="Calibri"/>
        </w:rPr>
        <w:t>has</w:t>
      </w:r>
      <w:r w:rsidRPr="00C757A7">
        <w:rPr>
          <w:rFonts w:ascii="Calibri" w:hAnsi="Calibri"/>
        </w:rPr>
        <w:t xml:space="preserve"> </w:t>
      </w:r>
      <w:r w:rsidR="00464BCA">
        <w:rPr>
          <w:rFonts w:ascii="Calibri" w:hAnsi="Calibri"/>
        </w:rPr>
        <w:t xml:space="preserve">been </w:t>
      </w:r>
      <w:r w:rsidR="00464BCA" w:rsidRPr="00DE4370">
        <w:rPr>
          <w:rFonts w:ascii="Calibri" w:hAnsi="Calibri"/>
          <w:highlight w:val="yellow"/>
          <w:u w:val="single"/>
        </w:rPr>
        <w:t xml:space="preserve">rescheduled for </w:t>
      </w:r>
      <w:r w:rsidR="00DE4370" w:rsidRPr="00DE4370">
        <w:rPr>
          <w:rFonts w:ascii="Calibri" w:hAnsi="Calibri"/>
          <w:b/>
          <w:bCs/>
          <w:highlight w:val="yellow"/>
          <w:u w:val="single"/>
        </w:rPr>
        <w:t>Monday, May 9, 2022</w:t>
      </w:r>
      <w:r w:rsidR="00D65F1B" w:rsidRPr="00DE4370">
        <w:rPr>
          <w:rFonts w:ascii="Calibri" w:hAnsi="Calibri"/>
          <w:highlight w:val="yellow"/>
          <w:u w:val="single"/>
        </w:rPr>
        <w:t>,</w:t>
      </w:r>
      <w:r w:rsidR="00464BCA" w:rsidRPr="00DE4370">
        <w:rPr>
          <w:rFonts w:ascii="Calibri" w:hAnsi="Calibri"/>
          <w:highlight w:val="yellow"/>
          <w:u w:val="single"/>
        </w:rPr>
        <w:t xml:space="preserve"> at </w:t>
      </w:r>
      <w:r w:rsidR="00464BCA" w:rsidRPr="00DE4370">
        <w:rPr>
          <w:rFonts w:ascii="Calibri" w:hAnsi="Calibri"/>
          <w:b/>
          <w:bCs/>
          <w:highlight w:val="yellow"/>
          <w:u w:val="single"/>
        </w:rPr>
        <w:t>7:00</w:t>
      </w:r>
      <w:r w:rsidR="00DE4370">
        <w:rPr>
          <w:rFonts w:ascii="Calibri" w:hAnsi="Calibri"/>
          <w:b/>
          <w:bCs/>
          <w:highlight w:val="yellow"/>
          <w:u w:val="single"/>
        </w:rPr>
        <w:t xml:space="preserve"> PM</w:t>
      </w:r>
      <w:r w:rsidR="00464BCA">
        <w:rPr>
          <w:rFonts w:ascii="Calibri" w:hAnsi="Calibri"/>
        </w:rPr>
        <w:t xml:space="preserve"> at the Winnetka Village Hall Council Chambers, 510 Green Bay Road.   </w:t>
      </w:r>
    </w:p>
    <w:p w14:paraId="40CDE24C" w14:textId="356F50A2" w:rsidR="00B12474" w:rsidRDefault="00B12474" w:rsidP="00464BCA">
      <w:pPr>
        <w:jc w:val="both"/>
        <w:rPr>
          <w:rFonts w:ascii="Calibri" w:hAnsi="Calibri"/>
        </w:rPr>
      </w:pPr>
    </w:p>
    <w:p w14:paraId="0A751439" w14:textId="600BEECA" w:rsidR="00B12474" w:rsidRDefault="00B12474" w:rsidP="00464BCA">
      <w:pPr>
        <w:jc w:val="both"/>
        <w:rPr>
          <w:rFonts w:ascii="Arial" w:hAnsi="Arial" w:cs="Arial"/>
        </w:rPr>
      </w:pPr>
      <w:r>
        <w:rPr>
          <w:rFonts w:ascii="Calibri" w:hAnsi="Calibri"/>
        </w:rPr>
        <w:t xml:space="preserve">For more information, please contact Christopher Marx in the Community Development Department at (847) 716-3587 or </w:t>
      </w:r>
      <w:hyperlink r:id="rId7" w:history="1">
        <w:r w:rsidRPr="008F314F">
          <w:rPr>
            <w:rStyle w:val="Hyperlink"/>
            <w:rFonts w:ascii="Calibri" w:hAnsi="Calibri"/>
          </w:rPr>
          <w:t>cmarx@winnetka.org</w:t>
        </w:r>
      </w:hyperlink>
      <w:r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sectPr w:rsidR="00B12474" w:rsidSect="008C4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D008" w14:textId="77777777" w:rsidR="00FC0E85" w:rsidRDefault="00FC0E85" w:rsidP="002A099C">
      <w:r>
        <w:separator/>
      </w:r>
    </w:p>
  </w:endnote>
  <w:endnote w:type="continuationSeparator" w:id="0">
    <w:p w14:paraId="08D7570F" w14:textId="77777777" w:rsidR="00FC0E85" w:rsidRDefault="00FC0E85" w:rsidP="002A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C0EB" w14:textId="77777777" w:rsidR="002A099C" w:rsidRDefault="002A0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C6C5" w14:textId="77777777" w:rsidR="002A099C" w:rsidRDefault="002A0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A8C6" w14:textId="77777777" w:rsidR="002A099C" w:rsidRDefault="002A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8BBB" w14:textId="77777777" w:rsidR="00FC0E85" w:rsidRDefault="00FC0E85" w:rsidP="002A099C">
      <w:r>
        <w:separator/>
      </w:r>
    </w:p>
  </w:footnote>
  <w:footnote w:type="continuationSeparator" w:id="0">
    <w:p w14:paraId="33BB32A9" w14:textId="77777777" w:rsidR="00FC0E85" w:rsidRDefault="00FC0E85" w:rsidP="002A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0E96" w14:textId="77777777" w:rsidR="002A099C" w:rsidRDefault="00B12474">
    <w:pPr>
      <w:pStyle w:val="Header"/>
    </w:pPr>
    <w:r>
      <w:rPr>
        <w:noProof/>
      </w:rPr>
      <w:pict w14:anchorId="1C439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VOW letterhead_r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B335" w14:textId="77777777" w:rsidR="002A099C" w:rsidRDefault="00B12474">
    <w:pPr>
      <w:pStyle w:val="Header"/>
    </w:pPr>
    <w:r>
      <w:rPr>
        <w:noProof/>
      </w:rPr>
      <w:pict w14:anchorId="693C6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VOW letterhead_r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19FC" w14:textId="77777777" w:rsidR="002A099C" w:rsidRDefault="00B12474">
    <w:pPr>
      <w:pStyle w:val="Header"/>
    </w:pPr>
    <w:r>
      <w:rPr>
        <w:noProof/>
      </w:rPr>
      <w:pict w14:anchorId="4CFF1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VOW letterhead_r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04B2"/>
    <w:multiLevelType w:val="hybridMultilevel"/>
    <w:tmpl w:val="7A6AD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0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9C"/>
    <w:rsid w:val="000B4408"/>
    <w:rsid w:val="00285E93"/>
    <w:rsid w:val="002A099C"/>
    <w:rsid w:val="002F360D"/>
    <w:rsid w:val="003837AA"/>
    <w:rsid w:val="0040590A"/>
    <w:rsid w:val="00464BCA"/>
    <w:rsid w:val="0060107B"/>
    <w:rsid w:val="00782902"/>
    <w:rsid w:val="00791D7C"/>
    <w:rsid w:val="008C4BBA"/>
    <w:rsid w:val="008C7399"/>
    <w:rsid w:val="00B05A10"/>
    <w:rsid w:val="00B12474"/>
    <w:rsid w:val="00C30C49"/>
    <w:rsid w:val="00C86AD0"/>
    <w:rsid w:val="00D65F1B"/>
    <w:rsid w:val="00D71F08"/>
    <w:rsid w:val="00DD0353"/>
    <w:rsid w:val="00DE14BE"/>
    <w:rsid w:val="00DE4370"/>
    <w:rsid w:val="00E55837"/>
    <w:rsid w:val="00F00DB1"/>
    <w:rsid w:val="00FC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0C79D53"/>
  <w14:defaultImageDpi w14:val="32767"/>
  <w15:docId w15:val="{2989C1EC-AFEF-40CE-9F0E-60082D64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107B"/>
    <w:pPr>
      <w:keepNext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99C"/>
  </w:style>
  <w:style w:type="paragraph" w:styleId="Footer">
    <w:name w:val="footer"/>
    <w:basedOn w:val="Normal"/>
    <w:link w:val="FooterChar"/>
    <w:uiPriority w:val="99"/>
    <w:unhideWhenUsed/>
    <w:rsid w:val="002A0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99C"/>
  </w:style>
  <w:style w:type="paragraph" w:customStyle="1" w:styleId="center">
    <w:name w:val="center"/>
    <w:basedOn w:val="Normal"/>
    <w:rsid w:val="00F00DB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00DB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8C7399"/>
    <w:pPr>
      <w:ind w:left="720" w:right="99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60107B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0107B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0107B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12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marx@winnetk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Christopher Marx</cp:lastModifiedBy>
  <cp:revision>2</cp:revision>
  <cp:lastPrinted>2022-05-02T21:02:00Z</cp:lastPrinted>
  <dcterms:created xsi:type="dcterms:W3CDTF">2022-05-02T21:11:00Z</dcterms:created>
  <dcterms:modified xsi:type="dcterms:W3CDTF">2022-05-02T21:11:00Z</dcterms:modified>
</cp:coreProperties>
</file>